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Умеем ли мы употреблять в речи этикетные слова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Цель: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познакомить учащихся с понятием речевого этикета, с этикетной лексикой, как особым пластом словаря.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Задачи: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образовательная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нахождение, объяснение и правильное написание орфограмм в словах речевого этикета.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развивающая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продолжать формировать коммуникативно-речевые умения, а также умение подбирать адекватные для конкретных - речевых ситуаций слова.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воспитательная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навыков нравственного поведения, культуры общения.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Тип урока: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объяснение нового материала.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Вид урока: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урок-игра.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Технология: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на игровой основе с элементами драматизации.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Оборудование урока: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язык: Учеб. для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кл. общеобразовательных учреждений/ Под ред. М.М. Разумовской, П.А. Леканта.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-е изд. - М: Дрофа,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.; раздаточный материал : карта деятельности ученика, игровые ситуации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Ход урока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4"/>
          <w:shd w:fill="FFFFFF" w:val="clear"/>
        </w:rPr>
        <w:t xml:space="preserve">Мобилизирующий этап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На столах у учеников лежит карточка с заданием. Необходимо распределить слова в таблице (работа в парах).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</w:p>
    <w:tbl>
      <w:tblPr/>
      <w:tblGrid>
        <w:gridCol w:w="3190"/>
        <w:gridCol w:w="3190"/>
        <w:gridCol w:w="3191"/>
      </w:tblGrid>
      <w:tr>
        <w:trPr>
          <w:trHeight w:val="1" w:hRule="atLeast"/>
          <w:jc w:val="left"/>
        </w:trPr>
        <w:tc>
          <w:tcPr>
            <w:tcW w:w="319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Профессиональные слова</w:t>
            </w:r>
          </w:p>
        </w:tc>
        <w:tc>
          <w:tcPr>
            <w:tcW w:w="319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Диалектные слова</w:t>
            </w:r>
          </w:p>
        </w:tc>
        <w:tc>
          <w:tcPr>
            <w:tcW w:w="3191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Устаревшие слова</w:t>
            </w:r>
          </w:p>
        </w:tc>
      </w:tr>
      <w:tr>
        <w:trPr>
          <w:trHeight w:val="1" w:hRule="atLeast"/>
          <w:jc w:val="left"/>
        </w:trPr>
        <w:tc>
          <w:tcPr>
            <w:tcW w:w="319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1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Подрамник, синюхат, смерд, спасибо, онодысь, квохтуша, будьте добры, аршин, до свидания, ветрило, фенол, корректор,  алиби, благодарю, прошу прощения.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 справок: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Подрамник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- рама, на которую натягивается полотно для работы над картиной.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Синюхат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– овощ,  брюква. Употребляется в   Смоленской  области.</w:t>
      </w:r>
    </w:p>
    <w:p>
      <w:pPr>
        <w:spacing w:before="0" w:after="0" w:line="312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Смерд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 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крестьянин, земледелец на Руси IX-XIII вв. </w:t>
      </w:r>
    </w:p>
    <w:p>
      <w:pPr>
        <w:spacing w:before="0" w:after="0" w:line="312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Онодысь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 днях, на сих днях, говорится  о прошлом. Употребляется в  Пермской, Вятской областях.</w:t>
      </w:r>
    </w:p>
    <w:p>
      <w:pPr>
        <w:spacing w:before="0" w:after="0" w:line="288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Квохту́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ша 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курица-наседка, употребляется в Ярославской, Тамбовской областях. </w:t>
      </w:r>
    </w:p>
    <w:p>
      <w:pPr>
        <w:spacing w:before="0" w:after="0" w:line="288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Арши́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-  старорусская единица измерения длины. </w:t>
      </w:r>
    </w:p>
    <w:p>
      <w:pPr>
        <w:spacing w:before="0" w:after="0" w:line="288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Ветрило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- парус.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Фенол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бесцветные кристаллы с характерным запахом, розовеющие при хранении.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Алиби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- юридический  термин: нахождение обвиняемого в момент совершения преступления в другом месте как доказательство его невиновности.</w:t>
      </w:r>
    </w:p>
    <w:p>
      <w:pPr>
        <w:spacing w:before="0" w:after="312" w:line="240"/>
        <w:ind w:right="0" w:left="0" w:firstLine="0"/>
        <w:jc w:val="both"/>
        <w:rPr>
          <w:rFonts w:ascii="Times New Roman" w:hAnsi="Times New Roman" w:cs="Times New Roman" w:eastAsia="Times New Roman"/>
          <w:color w:val="008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Корректор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- работник издательства или типографии, выполняющий корректуру</w:t>
      </w:r>
      <w:r>
        <w:rPr>
          <w:rFonts w:ascii="Times New Roman" w:hAnsi="Times New Roman" w:cs="Times New Roman" w:eastAsia="Times New Roman"/>
          <w:color w:val="008000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4"/>
          <w:shd w:fill="FFFFFF" w:val="clear"/>
        </w:rPr>
        <w:t xml:space="preserve">Учитель.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Ребята, необходимо было распределить слова по группам. Проверим выполнение задания, один человек читает, все проверяют (самопроверка).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Какие слова вы не отнесли ни в одну группу?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i/>
          <w:color w:val="333333"/>
          <w:spacing w:val="0"/>
          <w:position w:val="0"/>
          <w:sz w:val="24"/>
          <w:shd w:fill="FFFFFF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333333"/>
          <w:spacing w:val="0"/>
          <w:position w:val="0"/>
          <w:sz w:val="24"/>
          <w:shd w:fill="FFFFFF" w:val="clear"/>
        </w:rPr>
        <w:t xml:space="preserve">Спасибо, будьте добры, до свидания, благодарю, прошу прощения).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Что это за слова? Для чего они нужны?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Какие ассоциации вызывает у вас эти слова?(помогать друг другу, не обижать, солнце, весна, заботиться)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Ребята, какие вы знаете стихи, песни, пословицы о добрых словах, доброте?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Пословицы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Каждый язык имеет особую группу слов, которые помогают устанавливать доброжелательный контакт с собеседником. Как называются такие слова?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Запишите тему нашего урока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</w:t>
      </w:r>
    </w:p>
    <w:p>
      <w:pPr>
        <w:spacing w:before="0" w:after="20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Какой может быть сегодня цель нашего урока? Что вы ждете от сегодняшнего урока? Обговорите это в паре и запишите в карту деятельности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пункты). </w:t>
      </w:r>
    </w:p>
    <w:p>
      <w:pPr>
        <w:spacing w:before="0" w:after="200" w:line="360"/>
        <w:ind w:right="0" w:left="72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Карта деятельности ученика.</w:t>
      </w:r>
    </w:p>
    <w:p>
      <w:pPr>
        <w:spacing w:before="0" w:after="200" w:line="360"/>
        <w:ind w:right="0" w:left="10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Мои шаги в освоении темы:</w:t>
      </w:r>
    </w:p>
    <w:p>
      <w:pPr>
        <w:spacing w:before="0" w:after="200" w:line="360"/>
        <w:ind w:right="0" w:left="1080" w:hanging="10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Целеполагание       __________________________________________________</w:t>
      </w:r>
    </w:p>
    <w:p>
      <w:pPr>
        <w:spacing w:before="0" w:after="200" w:line="360"/>
        <w:ind w:right="0" w:left="1080" w:hanging="10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Что я знаю об этикетных словах?______________________________________</w:t>
      </w:r>
    </w:p>
    <w:p>
      <w:pPr>
        <w:spacing w:before="0" w:after="200" w:line="360"/>
        <w:ind w:right="0" w:left="1080" w:hanging="10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Что хотел бы узнать? ________________________________________________</w:t>
      </w: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Ключевые слова____________________________________________________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.Настроение_________________________________________________________</w:t>
      </w: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Какой вид работы меня заинтересовал__________________________________</w:t>
      </w:r>
    </w:p>
    <w:p>
      <w:pPr>
        <w:spacing w:before="0" w:after="2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Чему я научился_____________________________________________________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Цели урока.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Итак, обратимся к словарю.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5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Этикет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, этикетные слова, вежливые слова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Как вы думаете, зачем люди придумали вежливые слова? И нужны ли они человеку, может быть, можно обойтись и без них?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Конечно, вы правы. Эти слова приносят в нашу жизнь и теплоту, и дружбу, и улыбку. От них становится ярче и радостнее всем. Ведь поблагодарить, пожелать добра  и счастья, поздороваться – это значит подарить кому-то капельку солнца, радости.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Слайд.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Группы вежливых слов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Итак, всякий уважающий себя человек, человек культурный и воспитанный, обязательно использует в своей речи этикетные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слова.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Сегодня на уроке мы попробем создать устный журнал. Вы знаете, что каждый журнал живёт по своим законам. У каждого свое название.  Я предлагаю назвать наш журнал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Этикет на каждый день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Можно я сегодня буду редактором этого журнала, а вы моими помощниками.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страница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Я предлагаю первую страницу назвать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Здравствуйте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История слова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здравствуйте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»(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выступает ученик)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Слово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Здравствуйте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»-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слово очень старое. А связано оно со словом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дерево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Когда- то давно, люди, произнося это слово, желали другим быть здоровыми, сильными, крепкими, могучими, как дерево- дуб. И теперь мы произносим это слово, желая близким, родным, знакомым – быть сильными, здоровыми.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Ребята, сегодня, когда вы шли в школу по улице, вам встречались прохожие? Вы с ними здоровались? А они с вами? Публицист А. Крон писал: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Первое время с непривычки удивлялся: идёшь по селу, с тобой все здороваются. Я одного деда спросил для интереса, дескать, чего здороваешься, знаешь меня, что ли? А он мне: - А зачем мне тебя знать? Я про тебя плохого не слыхал, ты про меня тоже, стало быть, ты добрый человек, и я добрый человек. Вот и будь здоров!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Ребята, представьте себе, что мы с вами в вагончике доброго, весёлого поезда. Мы с улыбкой приветствуем всех, кто встречается на нашем пути.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7"/>
          <w:shd w:fill="auto" w:val="clear"/>
        </w:rPr>
        <w:t xml:space="preserve">Чтение стихотворения В.Солоухина (один из учащихся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  <w:t xml:space="preserve">).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Здравствуйте!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Поклонившись, мы друг другу сказали,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Хоть были совсем незнакомы.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Здравствуйте!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Что особого тем мы друг другу сказали?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Просто “здравствуйте”, больше ведь мы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Ничего не сказали.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Отчего же на капельку солнца прибавилось в мире?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Отчего же на капельку мира прибавилось в мире?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Отчего же на капельку радостней сделалась жизнь?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Так размышляет поэт В.Солоухин о роли звучащего слова – приветствия в жизни человека, слова, которое каждый из нас произносит много раз в день.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 какие ещё формы приветствия вы знаете? Давайте вспомним, какие формы приветствия мы используем в зависимости от ситуации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Приветствие: (презентация).Запись слов в тетрадь</w:t>
      </w:r>
    </w:p>
    <w:tbl>
      <w:tblPr/>
      <w:tblGrid>
        <w:gridCol w:w="2718"/>
        <w:gridCol w:w="4353"/>
      </w:tblGrid>
      <w:tr>
        <w:trPr>
          <w:trHeight w:val="1" w:hRule="atLeast"/>
          <w:jc w:val="left"/>
        </w:trPr>
        <w:tc>
          <w:tcPr>
            <w:tcW w:w="271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здравствуй (те)</w:t>
            </w:r>
          </w:p>
        </w:tc>
        <w:tc>
          <w:tcPr>
            <w:tcW w:w="435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употребительное</w:t>
            </w:r>
          </w:p>
        </w:tc>
      </w:tr>
      <w:tr>
        <w:trPr>
          <w:trHeight w:val="1" w:hRule="atLeast"/>
          <w:jc w:val="left"/>
        </w:trPr>
        <w:tc>
          <w:tcPr>
            <w:tcW w:w="271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добрый день (утро,вечер)</w:t>
            </w:r>
          </w:p>
        </w:tc>
        <w:tc>
          <w:tcPr>
            <w:tcW w:w="435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дружеское, с указанием на время встречи</w:t>
            </w:r>
          </w:p>
        </w:tc>
      </w:tr>
      <w:tr>
        <w:trPr>
          <w:trHeight w:val="1" w:hRule="atLeast"/>
          <w:jc w:val="left"/>
        </w:trPr>
        <w:tc>
          <w:tcPr>
            <w:tcW w:w="271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привет</w:t>
            </w:r>
          </w:p>
        </w:tc>
        <w:tc>
          <w:tcPr>
            <w:tcW w:w="435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дружеское, фамильярное</w:t>
            </w:r>
          </w:p>
        </w:tc>
      </w:tr>
      <w:tr>
        <w:trPr>
          <w:trHeight w:val="1" w:hRule="atLeast"/>
          <w:jc w:val="left"/>
        </w:trPr>
        <w:tc>
          <w:tcPr>
            <w:tcW w:w="271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здорово</w:t>
            </w:r>
          </w:p>
        </w:tc>
        <w:tc>
          <w:tcPr>
            <w:tcW w:w="435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6" w:type="dxa"/>
              <w:right w:w="6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дружеское, чаще между мужчинами </w:t>
            </w:r>
          </w:p>
        </w:tc>
      </w:tr>
    </w:tbl>
    <w:p>
      <w:pPr>
        <w:numPr>
          <w:ilvl w:val="0"/>
          <w:numId w:val="3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Задание: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теперь найдем среди этих выражений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(слайд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 те, которые в настоящее время можно воспринимать как фразеологизмы. (легок на помине, сколько лет сколько зим и т.д)</w:t>
      </w:r>
    </w:p>
    <w:p>
      <w:pPr>
        <w:numPr>
          <w:ilvl w:val="0"/>
          <w:numId w:val="3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Индивидуальная работа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Выпишите их в тетрадь и добавьте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выражения, которые вы хотели бы начать употреблять в своей речи.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Итак, мы приходим к выводу, что в русском языке очень много слов приветствия друг друга.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если мы заглянем в словарь А.Г.Балакая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Доброе слово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конце второго тома находится тематический указатель, который открывается как раз приветствиями.Так вот, в этом словаре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383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выражения!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Работа в группах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Теперь разыграем речевые ситуации. Выберите правильное приветствие.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Встречаются друзья: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Привет!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Лёгок на помине!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 дела?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  все нормально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Встреча с пожилым человеком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Привет, Марья Ивановна.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Здравствуйте, Марья Ивановна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правда ли сегодня хорошая погода?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Да, погода замечательная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Коллективная работа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. Какую речевую ситуацию изобразил художник?Как исправить положение?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3644" w:dyaOrig="3522">
          <v:rect xmlns:o="urn:schemas-microsoft-com:office:office" xmlns:v="urn:schemas-microsoft-com:vml" id="rectole0000000000" style="width:182.200000pt;height:176.1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ая страница завершена. Пора создавать новую страницу.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Вторая страница.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Эта страница называется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Будьте добры!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урок вежливости) Запись слов в тетрадь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 истории слов (говорят подготовленные дети)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Слово "спасибо" п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роизошло от сокращения фразы "Спаси  бог"(т.е.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пусть Бог спасёт!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Этой фразой на Руси издревле выражали благодарность. В быстрой разговорной речи сначала словосочетание срослось в одно слово, а потом потеряло конечный согласный. Надо сказать, что в русских деревнях и сейчас отвечают на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спасибо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словами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 кого спасать?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вместо привычного для нас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не за что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Впервые слово "спасибо" зафиксировано в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1586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году, в словаре-разговорнике, изданном в Париже.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Словом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пожалуйста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вежливые люди пользуются для обращения, выражения просьбы или согласия. Оно тоже происходит от двух слов: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пожалуй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ста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 устах древнерусского человека слово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пожалуй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означало: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сделай милость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окажи любезность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Что касается маленького словечка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ста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то оно является устаревшей формой обращения, обычно в качестве приставки к имени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auto" w:val="clear"/>
        </w:rPr>
        <w:t xml:space="preserve">Благодарю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auto" w:val="clear"/>
        </w:rPr>
        <w:t xml:space="preserve">  - старославянское слово. В старославянском языке глагол оформился в результате калькирования греческого сложения со значением частей: "благо, хорошо" и "давать, преподносить".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Извините - Э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то простое русское слово значит – простите мою вину, в душе и на словах освободить от ответственности за совершённое дурное действие.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Работа в парах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Составьте и запишите диалог из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реплик с вежливыми словами.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 жизни быают такие ситуации, когда человек не может выполнить просьбу, с которой к нему обратились. </w:t>
      </w:r>
      <w:r>
        <w:rPr>
          <w:rFonts w:ascii="Times New Roman" w:hAnsi="Times New Roman" w:cs="Times New Roman" w:eastAsia="Times New Roman"/>
          <w:i/>
          <w:color w:val="333333"/>
          <w:spacing w:val="0"/>
          <w:position w:val="0"/>
          <w:sz w:val="24"/>
          <w:shd w:fill="FFFFFF" w:val="clear"/>
        </w:rPr>
        <w:t xml:space="preserve">Ребята, а приходилось ли вам когда– нибудь отказывать в просьбе? А знаете ли вы, что отказать можно тактично? С помощью чего это возможно сделать? Формулировка отказа в выполнении просьбы может быть следующей </w:t>
      </w:r>
      <w:r>
        <w:rPr>
          <w:rFonts w:ascii="Times New Roman" w:hAnsi="Times New Roman" w:cs="Times New Roman" w:eastAsia="Times New Roman"/>
          <w:b/>
          <w:i/>
          <w:color w:val="333333"/>
          <w:spacing w:val="0"/>
          <w:position w:val="0"/>
          <w:sz w:val="24"/>
          <w:shd w:fill="FFFFFF" w:val="clear"/>
        </w:rPr>
        <w:t xml:space="preserve">(слайд</w:t>
      </w:r>
      <w:r>
        <w:rPr>
          <w:rFonts w:ascii="Times New Roman" w:hAnsi="Times New Roman" w:cs="Times New Roman" w:eastAsia="Times New Roman"/>
          <w:i/>
          <w:color w:val="333333"/>
          <w:spacing w:val="0"/>
          <w:position w:val="0"/>
          <w:sz w:val="24"/>
          <w:shd w:fill="FFFFFF" w:val="clear"/>
        </w:rPr>
        <w:t xml:space="preserve">)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FFFFFF" w:val="clear"/>
        </w:rPr>
        <w:t xml:space="preserve">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Из упражнения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343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выберите те слова, которые помогут ему смягчить отказ.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А сейчас предлагаю вам поработать 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4"/>
          <w:shd w:fill="FFFFFF" w:val="clear"/>
        </w:rPr>
        <w:t xml:space="preserve">в группах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: один человек просит другого помочь ему, задача другого отказать, но сделать это в тактичной форме.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Составьте диалог из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реплик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333333"/>
          <w:spacing w:val="0"/>
          <w:position w:val="0"/>
          <w:sz w:val="24"/>
          <w:shd w:fill="FFFFFF" w:val="clear"/>
        </w:rPr>
        <w:t xml:space="preserve">После выполнения задания несколько пар представляют речевые ситуации.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Физминутка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Встаньте, потянитесь, закройте глаза и представьте того, кого вы очень-очень любите, улыбнитесь ему. Откройте глаза. Сядьте на места.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Третья страница.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Хотя до конца нашей встречи есть ещё время, я предлагаю назвать эту страницу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До свидания!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До свидания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говорит о том, что новое свидание состоится.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Слайд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Прощай(-те)!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может означать прощание надолго или даже навсегда. Расстаются на ночь, до следующего дня, поэтому и выражения прощания это помечают.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ситуации, когда уходят ненадолго и встреча снова предстоит -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Мы ещё увидимся. (в учебнике: До скорого!).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Уезжающему при прощании желают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Счастливого пути!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, а тот, в свою очередь ответит: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Счастливо оставаться!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Итак, мы с вами вспомнили наиболее употребительные русские выражения прощания. А если бы мы снова заглянули в словарь А.Г. Балакая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Доброе слово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 нашли бы там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225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прощаний.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Работа в группах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А теперь вновь речевые ситуации: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 вас на партах листочки.  Вы должны вместо точек вставить слова прощания.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Скажу Лисичке на прощание: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…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встречи или до свидания!)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Добавлю так же: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…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Будь здорова!)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Мы завтра поиграем снова!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Куда, Козлёнок, держишь путь?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А... всё равно! Куда-нибудь!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Тогда … (счастливого пути!)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Скорей куда-нибудь прийти!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Так набегался щенок,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Прямо валится он с ног!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Засыпает и бормочет: 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Всем, всем, всем … (спокойной ночи!)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теперь закрепим материал. Продолжаем работу в группах. Переделать текст так, чтобы в нем были этикетные слова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). Денис нажал на звонок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За дверью раздался старушечий голос: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Кто там?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Откройте!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Зачем?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Чего вы боитесь, я сосед ваш. Давайте деньги, я продукты куплю.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На свои покупай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 старая и больная, и одинокая к тому же, забыли, что ли?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Ну, купи , голубчик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). Пятиклассник Валера входит в автобус и видит знакомую бабушку. В транспорте очень тесно.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-Здорово, бабуля! – кричит Валера знакомой бабушке.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-Здравствуй, сынок! – отвечает бабушка.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Валера достал из кармана деньги и пытается передать их водителю, чтобы оплатить проезд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-Будь другом! Передай деньги за проезд!- обращается он к бабушке.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-Извини, сынок, я не могу подняться.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-Сделай одолжение, передай деньги! – обращается он к незнакомому мужчине.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-Мне очень жаль, но я не могу тебе помочь.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-Эй,  передай деньги!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-Еще чего!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Мы перевернули последнюю страничку нашего журнала… Хотя нет! В конце каждого номера на последней странице написано: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что нас ждёт в следующем номере?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Первую страницу нового журнала вы создадите сами, а называться она будет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Правила на каждый день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Желающие могут написать Мини-сочинение на тему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Хорошие речи приятно и слушать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4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Это и будет вашим домашним заданием. </w:t>
      </w:r>
    </w:p>
    <w:p>
      <w:pPr>
        <w:spacing w:before="100" w:after="1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сейчас прослушайте заповеди речевого поведения. Какие пункты вы могли бы добавить к ним?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Всегда знай, с какой целью и зачем ты говоришь.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Умей находить общий язык с собеседником.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Помни, что вежливость- основа речевого поведения.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Избегай многословия.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Владей культурой языка.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Умей не только говорить, но и слушать.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Следуй высоким образцам. Ищи свой идеал образца.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4"/>
          <w:shd w:fill="FFFFFF" w:val="clear"/>
        </w:rPr>
        <w:t xml:space="preserve">Рефлексия.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Вернемся к карте деятельности. Заполним оставшиеся пункты. Учащиеся зачитывают свои записи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Открыли ли вы для себя что-то новое? Что вы чувствовали? Когда было трудно? Чему удивились? Что пожелаете самим себе? А мне?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Как здорово говорить друг другу приятные, добрые слова. Мне нравится с вами работать.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Большое спасибо за урок, Вы были сегодня молодцы, всего вам доброго!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Друзья мои, внушайте людям веру,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 чаще говорите: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Добрый день!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 следуйте хорошему примеру 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Продляйте добрым словом жизнь людей!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br/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                                                       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В. Боков)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